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DDC3" w14:textId="39B94E91" w:rsidR="00ED0262" w:rsidRPr="00ED0262" w:rsidRDefault="004D5B0D" w:rsidP="00ED0262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國立</w:t>
      </w:r>
      <w:proofErr w:type="gramStart"/>
      <w:r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臺</w:t>
      </w:r>
      <w:proofErr w:type="gramEnd"/>
      <w:r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中科技大學</w:t>
      </w:r>
      <w:r w:rsidR="00D746E9"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</w:t>
      </w:r>
      <w:r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會計資訊系</w:t>
      </w:r>
    </w:p>
    <w:p w14:paraId="0CC657C5" w14:textId="20EF5F40" w:rsidR="00ED0262" w:rsidRPr="00ED0262" w:rsidRDefault="004D5B0D" w:rsidP="00ED0262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二技預備生</w:t>
      </w:r>
      <w:r w:rsidR="00D746E9"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(</w:t>
      </w:r>
      <w:r w:rsidR="00D746E9"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五專</w:t>
      </w:r>
      <w:r w:rsidR="00D746E9" w:rsidRPr="00ED0262">
        <w:rPr>
          <w:rFonts w:ascii="Times New Roman" w:eastAsia="標楷體" w:hAnsi="Times New Roman" w:cs="Times New Roman"/>
          <w:b/>
          <w:bCs/>
          <w:sz w:val="40"/>
          <w:szCs w:val="40"/>
        </w:rPr>
        <w:t>)</w:t>
      </w:r>
      <w:r w:rsidR="00ED0262" w:rsidRPr="00ED0262">
        <w:rPr>
          <w:rFonts w:ascii="標楷體" w:eastAsia="標楷體" w:hAnsi="標楷體" w:hint="eastAsia"/>
          <w:b/>
          <w:bCs/>
          <w:sz w:val="40"/>
          <w:szCs w:val="40"/>
        </w:rPr>
        <w:t xml:space="preserve"> 選課申請表</w:t>
      </w:r>
    </w:p>
    <w:p w14:paraId="6EFD516E" w14:textId="3021CA87" w:rsidR="00D746E9" w:rsidRPr="00ED0262" w:rsidRDefault="00D746E9" w:rsidP="00D746E9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4FD84C01" w14:textId="35748386" w:rsidR="004D5B0D" w:rsidRPr="006E37E1" w:rsidRDefault="004D5B0D" w:rsidP="006E37E1">
      <w:pPr>
        <w:jc w:val="righ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30CC6">
        <w:rPr>
          <w:rFonts w:ascii="標楷體" w:eastAsia="標楷體" w:hAnsi="標楷體" w:cs="Times New Roman"/>
          <w:szCs w:val="24"/>
        </w:rPr>
        <w:t>申請日期</w:t>
      </w:r>
      <w:r w:rsidRPr="00130CC6">
        <w:rPr>
          <w:rFonts w:ascii="標楷體" w:eastAsia="標楷體" w:hAnsi="標楷體" w:cs="Times New Roman"/>
          <w:spacing w:val="-10"/>
          <w:szCs w:val="24"/>
        </w:rPr>
        <w:t>：</w:t>
      </w:r>
      <w:r w:rsidRPr="00130CC6">
        <w:rPr>
          <w:rFonts w:ascii="標楷體" w:eastAsia="標楷體" w:hAnsi="標楷體" w:cs="Times New Roman"/>
          <w:szCs w:val="24"/>
        </w:rPr>
        <w:tab/>
      </w:r>
      <w:r w:rsidR="00130CC6">
        <w:rPr>
          <w:rFonts w:ascii="標楷體" w:eastAsia="標楷體" w:hAnsi="標楷體" w:cs="Times New Roman" w:hint="eastAsia"/>
        </w:rPr>
        <w:t xml:space="preserve">    </w:t>
      </w:r>
      <w:r w:rsidRPr="00130CC6">
        <w:rPr>
          <w:rFonts w:ascii="標楷體" w:eastAsia="標楷體" w:hAnsi="標楷體" w:cs="Times New Roman"/>
          <w:spacing w:val="-10"/>
          <w:szCs w:val="24"/>
        </w:rPr>
        <w:t>年</w:t>
      </w:r>
      <w:r w:rsidRPr="00130CC6">
        <w:rPr>
          <w:rFonts w:ascii="標楷體" w:eastAsia="標楷體" w:hAnsi="標楷體" w:cs="Times New Roman"/>
          <w:szCs w:val="24"/>
        </w:rPr>
        <w:tab/>
      </w:r>
      <w:r w:rsidR="00130CC6">
        <w:rPr>
          <w:rFonts w:ascii="標楷體" w:eastAsia="標楷體" w:hAnsi="標楷體" w:cs="Times New Roman" w:hint="eastAsia"/>
        </w:rPr>
        <w:t xml:space="preserve">  </w:t>
      </w:r>
      <w:r w:rsidRPr="00130CC6">
        <w:rPr>
          <w:rFonts w:ascii="標楷體" w:eastAsia="標楷體" w:hAnsi="標楷體" w:cs="Times New Roman"/>
          <w:spacing w:val="-10"/>
          <w:szCs w:val="24"/>
        </w:rPr>
        <w:t>月</w:t>
      </w:r>
      <w:r w:rsidRPr="00130CC6">
        <w:rPr>
          <w:rFonts w:ascii="標楷體" w:eastAsia="標楷體" w:hAnsi="標楷體" w:cs="Times New Roman"/>
          <w:szCs w:val="24"/>
        </w:rPr>
        <w:tab/>
      </w:r>
      <w:r w:rsidR="00130CC6">
        <w:rPr>
          <w:rFonts w:ascii="標楷體" w:eastAsia="標楷體" w:hAnsi="標楷體" w:cs="Times New Roman" w:hint="eastAsia"/>
        </w:rPr>
        <w:t xml:space="preserve">    </w:t>
      </w:r>
      <w:r w:rsidRPr="00130CC6">
        <w:rPr>
          <w:rFonts w:ascii="標楷體" w:eastAsia="標楷體" w:hAnsi="標楷體" w:cs="Times New Roman"/>
          <w:spacing w:val="-10"/>
          <w:szCs w:val="24"/>
        </w:rPr>
        <w:t>日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1156"/>
        <w:gridCol w:w="119"/>
        <w:gridCol w:w="947"/>
        <w:gridCol w:w="46"/>
        <w:gridCol w:w="1984"/>
        <w:gridCol w:w="1890"/>
      </w:tblGrid>
      <w:tr w:rsidR="00D746E9" w:rsidRPr="00130CC6" w14:paraId="6C5CFF05" w14:textId="77777777" w:rsidTr="00226B24">
        <w:trPr>
          <w:trHeight w:val="557"/>
          <w:jc w:val="center"/>
        </w:trPr>
        <w:tc>
          <w:tcPr>
            <w:tcW w:w="1271" w:type="dxa"/>
            <w:vAlign w:val="center"/>
          </w:tcPr>
          <w:p w14:paraId="37E89F46" w14:textId="7BB1F871" w:rsidR="004D5B0D" w:rsidRPr="006E37E1" w:rsidRDefault="00D746E9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班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3708" w:type="dxa"/>
            <w:gridSpan w:val="2"/>
            <w:vAlign w:val="center"/>
          </w:tcPr>
          <w:p w14:paraId="72332342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2EDC8B38" w14:textId="723F38F7" w:rsidR="004D5B0D" w:rsidRPr="006E37E1" w:rsidRDefault="00D746E9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學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3920" w:type="dxa"/>
            <w:gridSpan w:val="3"/>
            <w:vAlign w:val="center"/>
          </w:tcPr>
          <w:p w14:paraId="5DD5C114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D746E9" w:rsidRPr="00130CC6" w14:paraId="40570A12" w14:textId="77777777" w:rsidTr="00226B24">
        <w:trPr>
          <w:trHeight w:val="556"/>
          <w:jc w:val="center"/>
        </w:trPr>
        <w:tc>
          <w:tcPr>
            <w:tcW w:w="1271" w:type="dxa"/>
            <w:vAlign w:val="center"/>
          </w:tcPr>
          <w:p w14:paraId="46B04C17" w14:textId="6FE56A23" w:rsidR="004D5B0D" w:rsidRPr="006E37E1" w:rsidRDefault="004D5B0D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姓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3708" w:type="dxa"/>
            <w:gridSpan w:val="2"/>
            <w:vAlign w:val="center"/>
          </w:tcPr>
          <w:p w14:paraId="7463F022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39004A21" w14:textId="104D170F" w:rsidR="004D5B0D" w:rsidRPr="006E37E1" w:rsidRDefault="00D746E9" w:rsidP="00130CC6">
            <w:pPr>
              <w:pStyle w:val="TableParagraph"/>
              <w:tabs>
                <w:tab w:val="left" w:pos="829"/>
              </w:tabs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電</w:t>
            </w:r>
            <w:r w:rsidR="00130CC6" w:rsidRPr="006E37E1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  </w:t>
            </w: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話</w:t>
            </w:r>
          </w:p>
        </w:tc>
        <w:tc>
          <w:tcPr>
            <w:tcW w:w="3920" w:type="dxa"/>
            <w:gridSpan w:val="3"/>
            <w:vAlign w:val="center"/>
          </w:tcPr>
          <w:p w14:paraId="5B289E8A" w14:textId="77777777" w:rsidR="004D5B0D" w:rsidRPr="006E37E1" w:rsidRDefault="004D5B0D" w:rsidP="00130CC6">
            <w:pPr>
              <w:pStyle w:val="TableParagraph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7323BA" w:rsidRPr="00130CC6" w14:paraId="2AAE2872" w14:textId="77777777" w:rsidTr="00226B24">
        <w:trPr>
          <w:trHeight w:val="55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6A47416E" w14:textId="740A9907" w:rsidR="007323BA" w:rsidRPr="006E37E1" w:rsidRDefault="0094238E" w:rsidP="007323BA">
            <w:pPr>
              <w:pStyle w:val="TableParagraph"/>
              <w:spacing w:before="11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52A4A95" w14:textId="77777777" w:rsidR="007323BA" w:rsidRPr="006E37E1" w:rsidRDefault="007323BA" w:rsidP="007323BA">
            <w:pPr>
              <w:pStyle w:val="TableParagraph"/>
              <w:spacing w:before="11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課程名稱</w:t>
            </w:r>
          </w:p>
        </w:tc>
        <w:tc>
          <w:tcPr>
            <w:tcW w:w="1275" w:type="dxa"/>
            <w:gridSpan w:val="2"/>
            <w:vAlign w:val="center"/>
          </w:tcPr>
          <w:p w14:paraId="4AA6024F" w14:textId="6D1BF8F2" w:rsidR="007323BA" w:rsidRPr="006E37E1" w:rsidRDefault="007323BA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必/選修</w:t>
            </w:r>
          </w:p>
        </w:tc>
        <w:tc>
          <w:tcPr>
            <w:tcW w:w="993" w:type="dxa"/>
            <w:gridSpan w:val="2"/>
            <w:vAlign w:val="center"/>
          </w:tcPr>
          <w:p w14:paraId="5DB3795F" w14:textId="77777777" w:rsidR="007323BA" w:rsidRPr="006E37E1" w:rsidRDefault="007323BA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學分數</w:t>
            </w:r>
          </w:p>
        </w:tc>
        <w:tc>
          <w:tcPr>
            <w:tcW w:w="1984" w:type="dxa"/>
            <w:vAlign w:val="center"/>
          </w:tcPr>
          <w:p w14:paraId="49442833" w14:textId="0EF2EAAF" w:rsidR="007323BA" w:rsidRPr="006E37E1" w:rsidRDefault="007323BA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上課時段</w:t>
            </w:r>
          </w:p>
        </w:tc>
        <w:tc>
          <w:tcPr>
            <w:tcW w:w="1890" w:type="dxa"/>
            <w:vAlign w:val="center"/>
          </w:tcPr>
          <w:p w14:paraId="56C6FB93" w14:textId="3904CB0A" w:rsidR="007323BA" w:rsidRPr="006E37E1" w:rsidRDefault="007323BA" w:rsidP="00130CC6">
            <w:pPr>
              <w:pStyle w:val="TableParagraph"/>
              <w:spacing w:before="11"/>
              <w:ind w:left="1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6E37E1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授課教授簽名</w:t>
            </w:r>
          </w:p>
        </w:tc>
      </w:tr>
      <w:tr w:rsidR="007323BA" w:rsidRPr="00130CC6" w14:paraId="67697030" w14:textId="77777777" w:rsidTr="00226B24">
        <w:trPr>
          <w:trHeight w:val="83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7652626C" w14:textId="6F153359" w:rsidR="007323BA" w:rsidRPr="00130CC6" w:rsidRDefault="0094238E" w:rsidP="00226B24">
            <w:pPr>
              <w:pStyle w:val="TableParagraph"/>
              <w:ind w:left="0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proofErr w:type="gramStart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會資</w:t>
            </w:r>
            <w:proofErr w:type="gramEnd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67CD2DC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196AE3D" w14:textId="0FF148A6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CA72E4F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54A83F80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890" w:type="dxa"/>
            <w:vAlign w:val="center"/>
          </w:tcPr>
          <w:p w14:paraId="5598F12F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323BA" w:rsidRPr="00130CC6" w14:paraId="2325B32C" w14:textId="77777777" w:rsidTr="00226B24">
        <w:trPr>
          <w:trHeight w:val="83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5224411F" w14:textId="02FC8B33" w:rsidR="007323BA" w:rsidRPr="00130CC6" w:rsidRDefault="00226B24" w:rsidP="00226B24">
            <w:pPr>
              <w:pStyle w:val="TableParagraph"/>
              <w:ind w:left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會資</w:t>
            </w:r>
            <w:proofErr w:type="gramEnd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DBF5E8D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3E33520" w14:textId="5BFB963C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79F7EC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28F6C5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68FBBD6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323BA" w:rsidRPr="00130CC6" w14:paraId="2D6E1748" w14:textId="77777777" w:rsidTr="00226B24">
        <w:trPr>
          <w:trHeight w:val="83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408397CB" w14:textId="2D74D3B5" w:rsidR="007323BA" w:rsidRPr="00130CC6" w:rsidRDefault="00226B24" w:rsidP="00226B24">
            <w:pPr>
              <w:pStyle w:val="TableParagraph"/>
              <w:ind w:left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會資</w:t>
            </w:r>
            <w:proofErr w:type="gramEnd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16B278B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33040" w14:textId="69B50AC5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F3EB122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1E53CD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D8188E9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323BA" w:rsidRPr="00130CC6" w14:paraId="05B46931" w14:textId="77777777" w:rsidTr="00226B24">
        <w:trPr>
          <w:trHeight w:val="83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77D973DF" w14:textId="75EA98BA" w:rsidR="007323BA" w:rsidRPr="00130CC6" w:rsidRDefault="00226B24" w:rsidP="00226B24">
            <w:pPr>
              <w:pStyle w:val="TableParagraph"/>
              <w:ind w:left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會資</w:t>
            </w:r>
            <w:proofErr w:type="gramEnd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3B4BA05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3F3CA0" w14:textId="7277A9A9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105C7D3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CFD3AD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0F86E82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7323BA" w:rsidRPr="00130CC6" w14:paraId="2A718678" w14:textId="77777777" w:rsidTr="00226B24">
        <w:trPr>
          <w:trHeight w:val="837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67F7BAB5" w14:textId="43F1FD79" w:rsidR="007323BA" w:rsidRPr="00130CC6" w:rsidRDefault="00226B24" w:rsidP="00226B24">
            <w:pPr>
              <w:pStyle w:val="TableParagraph"/>
              <w:ind w:left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gramStart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會資</w:t>
            </w:r>
            <w:proofErr w:type="gramEnd"/>
            <w:r w:rsidRPr="00226B24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三A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0EE1BDE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C29137" w14:textId="62A4A22A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449AE31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AC6505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5AC34C7" w14:textId="77777777" w:rsidR="007323BA" w:rsidRPr="00130CC6" w:rsidRDefault="007323BA" w:rsidP="00D746E9">
            <w:pPr>
              <w:pStyle w:val="TableParagraph"/>
              <w:ind w:left="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42A034D0" w14:textId="236C7D47" w:rsidR="004D5B0D" w:rsidRPr="00130CC6" w:rsidRDefault="004D5B0D" w:rsidP="004D5B0D">
      <w:pPr>
        <w:pStyle w:val="a4"/>
        <w:ind w:left="0"/>
        <w:rPr>
          <w:rFonts w:ascii="Times New Roman" w:eastAsia="標楷體" w:hAnsi="Times New Roman" w:cs="Times New Roman"/>
        </w:rPr>
      </w:pPr>
    </w:p>
    <w:p w14:paraId="140EE3CA" w14:textId="3ABB8013" w:rsidR="00D746E9" w:rsidRDefault="00D746E9" w:rsidP="00130CC6">
      <w:pPr>
        <w:pStyle w:val="a4"/>
        <w:spacing w:line="300" w:lineRule="exact"/>
        <w:ind w:left="0"/>
        <w:contextualSpacing/>
        <w:rPr>
          <w:rFonts w:ascii="Times New Roman" w:eastAsia="標楷體" w:hAnsi="Times New Roman" w:cs="Times New Roman"/>
        </w:rPr>
      </w:pPr>
      <w:r w:rsidRPr="00130CC6">
        <w:rPr>
          <w:rFonts w:ascii="Times New Roman" w:eastAsia="標楷體" w:hAnsi="Times New Roman" w:cs="Times New Roman"/>
        </w:rPr>
        <w:t>相關注意事項：</w:t>
      </w:r>
    </w:p>
    <w:p w14:paraId="038E7865" w14:textId="0FF649F4" w:rsidR="00ED0262" w:rsidRDefault="00ED0262" w:rsidP="00ED0262">
      <w:pPr>
        <w:pStyle w:val="a3"/>
        <w:numPr>
          <w:ilvl w:val="0"/>
          <w:numId w:val="5"/>
        </w:numPr>
        <w:ind w:leftChars="0" w:left="284" w:hanging="284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取得二技預備生的資格，並不代表即為二</w:t>
      </w:r>
      <w:proofErr w:type="gramStart"/>
      <w:r w:rsidRPr="00ED0262">
        <w:rPr>
          <w:rFonts w:ascii="Times New Roman" w:eastAsia="標楷體" w:hAnsi="Times New Roman" w:cs="Times New Roman" w:hint="eastAsia"/>
          <w:szCs w:val="24"/>
        </w:rPr>
        <w:t>技生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，也不保證一定錄取為二</w:t>
      </w:r>
      <w:proofErr w:type="gramStart"/>
      <w:r w:rsidRPr="00ED0262">
        <w:rPr>
          <w:rFonts w:ascii="Times New Roman" w:eastAsia="標楷體" w:hAnsi="Times New Roman" w:cs="Times New Roman" w:hint="eastAsia"/>
          <w:szCs w:val="24"/>
        </w:rPr>
        <w:t>技生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，仍須依照本校二技「申請入學」之招生管道，取得二技入學之錄取資格。</w:t>
      </w:r>
    </w:p>
    <w:p w14:paraId="766044C7" w14:textId="7C837B04" w:rsidR="00ED0262" w:rsidRDefault="00ED0262" w:rsidP="00ED0262">
      <w:pPr>
        <w:pStyle w:val="a3"/>
        <w:numPr>
          <w:ilvl w:val="0"/>
          <w:numId w:val="5"/>
        </w:numPr>
        <w:ind w:leftChars="0" w:left="284" w:hanging="284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二技預備生取得二技入學資格後，其專科修課期間所選修之二技課程，修業成績及格者，其學分得依本校抵免科目學分作業要點申請抵免二</w:t>
      </w:r>
      <w:proofErr w:type="gramStart"/>
      <w:r w:rsidRPr="00ED0262">
        <w:rPr>
          <w:rFonts w:ascii="Times New Roman" w:eastAsia="標楷體" w:hAnsi="Times New Roman" w:cs="Times New Roman" w:hint="eastAsia"/>
          <w:szCs w:val="24"/>
        </w:rPr>
        <w:t>技應修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之學分。</w:t>
      </w:r>
    </w:p>
    <w:p w14:paraId="13339871" w14:textId="77777777" w:rsidR="00ED0262" w:rsidRDefault="00ED0262" w:rsidP="00ED0262">
      <w:pPr>
        <w:pStyle w:val="a3"/>
        <w:ind w:leftChars="0" w:left="284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但預修二技課程若已計入專科部畢業學分數內者，不得再申請抵免二技學分數。</w:t>
      </w:r>
    </w:p>
    <w:p w14:paraId="360E1FED" w14:textId="77777777" w:rsidR="00ED0262" w:rsidRDefault="00ED0262" w:rsidP="00ED0262">
      <w:pPr>
        <w:pStyle w:val="a3"/>
        <w:ind w:leftChars="0" w:left="284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其</w:t>
      </w:r>
      <w:proofErr w:type="gramStart"/>
      <w:r w:rsidRPr="00ED0262">
        <w:rPr>
          <w:rFonts w:ascii="Times New Roman" w:eastAsia="標楷體" w:hAnsi="Times New Roman" w:cs="Times New Roman" w:hint="eastAsia"/>
          <w:szCs w:val="24"/>
        </w:rPr>
        <w:t>專科部修課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期間所選修之二技課程，至多可抵免二</w:t>
      </w:r>
      <w:proofErr w:type="gramStart"/>
      <w:r w:rsidRPr="00ED0262">
        <w:rPr>
          <w:rFonts w:ascii="Times New Roman" w:eastAsia="標楷體" w:hAnsi="Times New Roman" w:cs="Times New Roman" w:hint="eastAsia"/>
          <w:szCs w:val="24"/>
        </w:rPr>
        <w:t>技應修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學分數二分之一</w:t>
      </w:r>
      <w:r w:rsidRPr="00ED0262">
        <w:rPr>
          <w:rFonts w:ascii="Times New Roman" w:eastAsia="標楷體" w:hAnsi="Times New Roman" w:cs="Times New Roman"/>
          <w:szCs w:val="24"/>
        </w:rPr>
        <w:t>(</w:t>
      </w:r>
      <w:r w:rsidRPr="00ED0262">
        <w:rPr>
          <w:rFonts w:ascii="Times New Roman" w:eastAsia="標楷體" w:hAnsi="Times New Roman" w:cs="Times New Roman" w:hint="eastAsia"/>
          <w:szCs w:val="24"/>
        </w:rPr>
        <w:t>含</w:t>
      </w:r>
      <w:r w:rsidRPr="00ED0262">
        <w:rPr>
          <w:rFonts w:ascii="Times New Roman" w:eastAsia="標楷體" w:hAnsi="Times New Roman" w:cs="Times New Roman"/>
          <w:szCs w:val="24"/>
        </w:rPr>
        <w:t>)</w:t>
      </w:r>
      <w:r w:rsidRPr="00ED0262">
        <w:rPr>
          <w:rFonts w:ascii="Times New Roman" w:eastAsia="標楷體" w:hAnsi="Times New Roman" w:cs="Times New Roman" w:hint="eastAsia"/>
          <w:szCs w:val="24"/>
        </w:rPr>
        <w:t>。</w:t>
      </w:r>
    </w:p>
    <w:p w14:paraId="6148720A" w14:textId="77777777" w:rsidR="007202A1" w:rsidRDefault="00ED0262" w:rsidP="007202A1">
      <w:pPr>
        <w:pStyle w:val="a3"/>
        <w:ind w:leftChars="0" w:left="284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學分抵免之申請程序應於開學後兩</w:t>
      </w:r>
      <w:proofErr w:type="gramStart"/>
      <w:r w:rsidRPr="00ED0262"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 w:rsidRPr="00ED0262">
        <w:rPr>
          <w:rFonts w:ascii="Times New Roman" w:eastAsia="標楷體" w:hAnsi="Times New Roman" w:cs="Times New Roman" w:hint="eastAsia"/>
          <w:szCs w:val="24"/>
        </w:rPr>
        <w:t>內辦理，逾期不予受理。</w:t>
      </w:r>
    </w:p>
    <w:p w14:paraId="2A9DEA44" w14:textId="5A573A18" w:rsidR="00130CC6" w:rsidRPr="007202A1" w:rsidRDefault="007202A1" w:rsidP="007202A1">
      <w:pPr>
        <w:pStyle w:val="a3"/>
        <w:numPr>
          <w:ilvl w:val="0"/>
          <w:numId w:val="5"/>
        </w:numPr>
        <w:ind w:leftChars="0" w:left="284" w:hanging="284"/>
        <w:rPr>
          <w:rFonts w:ascii="Times New Roman" w:eastAsia="標楷體" w:hAnsi="Times New Roman" w:cs="Times New Roman"/>
          <w:szCs w:val="24"/>
        </w:rPr>
      </w:pPr>
      <w:r w:rsidRPr="00ED0262">
        <w:rPr>
          <w:rFonts w:ascii="Times New Roman" w:eastAsia="標楷體" w:hAnsi="Times New Roman" w:cs="Times New Roman" w:hint="eastAsia"/>
          <w:szCs w:val="24"/>
        </w:rPr>
        <w:t>申請</w:t>
      </w:r>
      <w:r w:rsidRPr="007202A1">
        <w:rPr>
          <w:rFonts w:ascii="Times New Roman" w:eastAsia="標楷體" w:hAnsi="Times New Roman" w:cs="Times New Roman" w:hint="eastAsia"/>
          <w:szCs w:val="24"/>
        </w:rPr>
        <w:t>學分抵免</w:t>
      </w:r>
      <w:r>
        <w:rPr>
          <w:rFonts w:ascii="Times New Roman" w:eastAsia="標楷體" w:hAnsi="Times New Roman" w:cs="Times New Roman" w:hint="eastAsia"/>
          <w:szCs w:val="24"/>
        </w:rPr>
        <w:t>二技入學資格需有</w:t>
      </w:r>
      <w:r w:rsidR="00EF40B5">
        <w:rPr>
          <w:rFonts w:ascii="Times New Roman" w:eastAsia="標楷體" w:hAnsi="Times New Roman" w:cs="Times New Roman" w:hint="eastAsia"/>
          <w:szCs w:val="24"/>
        </w:rPr>
        <w:t>本校</w:t>
      </w:r>
      <w:r>
        <w:rPr>
          <w:rFonts w:ascii="Times New Roman" w:eastAsia="標楷體" w:hAnsi="Times New Roman" w:cs="Times New Roman" w:hint="eastAsia"/>
          <w:szCs w:val="24"/>
        </w:rPr>
        <w:t>五專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副學士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畢業證書，</w:t>
      </w:r>
      <w:r w:rsidR="00EF40B5">
        <w:rPr>
          <w:rFonts w:ascii="Times New Roman" w:eastAsia="標楷體" w:hAnsi="Times New Roman" w:cs="Times New Roman" w:hint="eastAsia"/>
          <w:szCs w:val="24"/>
        </w:rPr>
        <w:t>其餘</w:t>
      </w:r>
      <w:r w:rsidR="00EF40B5" w:rsidRPr="00EF40B5">
        <w:rPr>
          <w:rFonts w:ascii="Times New Roman" w:eastAsia="標楷體" w:hAnsi="Times New Roman" w:cs="Times New Roman" w:hint="eastAsia"/>
          <w:szCs w:val="24"/>
        </w:rPr>
        <w:t>資格</w:t>
      </w:r>
      <w:r w:rsidR="00EF40B5">
        <w:rPr>
          <w:rFonts w:ascii="Times New Roman" w:eastAsia="標楷體" w:hAnsi="Times New Roman" w:cs="Times New Roman" w:hint="eastAsia"/>
          <w:szCs w:val="24"/>
        </w:rPr>
        <w:t>無法抵免。</w:t>
      </w:r>
    </w:p>
    <w:p w14:paraId="02E9CC30" w14:textId="77777777" w:rsidR="00005B1B" w:rsidRDefault="00005B1B" w:rsidP="00005B1B">
      <w:pPr>
        <w:rPr>
          <w:rFonts w:ascii="Times New Roman" w:eastAsia="標楷體" w:hAnsi="Times New Roman" w:cs="Times New Roman"/>
          <w:szCs w:val="24"/>
        </w:rPr>
      </w:pPr>
    </w:p>
    <w:p w14:paraId="5E4B0435" w14:textId="77777777" w:rsidR="00005B1B" w:rsidRDefault="00005B1B" w:rsidP="00005B1B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TableNormal"/>
        <w:tblpPr w:leftFromText="180" w:rightFromText="180" w:vertAnchor="page" w:horzAnchor="margin" w:tblpXSpec="right" w:tblpY="14067"/>
        <w:tblW w:w="3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</w:tblGrid>
      <w:tr w:rsidR="00005B1B" w:rsidRPr="006C4CAC" w14:paraId="40375121" w14:textId="77777777" w:rsidTr="00005B1B">
        <w:trPr>
          <w:trHeight w:val="266"/>
        </w:trPr>
        <w:tc>
          <w:tcPr>
            <w:tcW w:w="382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D88370" w14:textId="77777777" w:rsidR="00005B1B" w:rsidRPr="006C4CAC" w:rsidRDefault="00005B1B" w:rsidP="00005B1B">
            <w:pPr>
              <w:pStyle w:val="TableParagraph"/>
              <w:spacing w:line="342" w:lineRule="exact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6C4CAC">
              <w:rPr>
                <w:rFonts w:ascii="標楷體" w:eastAsia="標楷體" w:hAnsi="標楷體"/>
                <w:spacing w:val="-4"/>
                <w:sz w:val="24"/>
              </w:rPr>
              <w:t>審核欄</w:t>
            </w:r>
            <w:proofErr w:type="spellEnd"/>
          </w:p>
        </w:tc>
      </w:tr>
      <w:tr w:rsidR="00005B1B" w:rsidRPr="006C4CAC" w14:paraId="095E831D" w14:textId="77777777" w:rsidTr="00005B1B">
        <w:trPr>
          <w:trHeight w:val="624"/>
        </w:trPr>
        <w:tc>
          <w:tcPr>
            <w:tcW w:w="1696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53038FB" w14:textId="68025541" w:rsidR="00005B1B" w:rsidRPr="006C4CAC" w:rsidRDefault="00005B1B" w:rsidP="00005B1B">
            <w:pPr>
              <w:pStyle w:val="TableParagraph"/>
              <w:spacing w:line="340" w:lineRule="exact"/>
              <w:ind w:left="0" w:right="39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cs="新細明體" w:hint="eastAsia"/>
                <w:spacing w:val="-4"/>
                <w:sz w:val="24"/>
                <w:lang w:eastAsia="zh-TW"/>
              </w:rPr>
              <w:t xml:space="preserve"> </w:t>
            </w:r>
            <w:r w:rsidRPr="006C4CAC">
              <w:rPr>
                <w:rFonts w:ascii="標楷體" w:eastAsia="標楷體" w:hAnsi="標楷體" w:cs="新細明體" w:hint="eastAsia"/>
                <w:spacing w:val="-4"/>
                <w:sz w:val="24"/>
                <w:lang w:eastAsia="zh-TW"/>
              </w:rPr>
              <w:t>系科</w:t>
            </w:r>
            <w:proofErr w:type="spellStart"/>
            <w:r w:rsidRPr="006C4CAC">
              <w:rPr>
                <w:rFonts w:ascii="標楷體" w:eastAsia="標楷體" w:hAnsi="標楷體"/>
                <w:spacing w:val="-4"/>
                <w:sz w:val="24"/>
              </w:rPr>
              <w:t>承辦人</w:t>
            </w:r>
            <w:proofErr w:type="spellEnd"/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  <w:vAlign w:val="center"/>
          </w:tcPr>
          <w:p w14:paraId="4606AE6E" w14:textId="77777777" w:rsidR="00005B1B" w:rsidRPr="006C4CAC" w:rsidRDefault="00005B1B" w:rsidP="00005B1B">
            <w:pPr>
              <w:pStyle w:val="TableParagraph"/>
              <w:spacing w:line="340" w:lineRule="exact"/>
              <w:ind w:left="401" w:right="395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005B1B" w:rsidRPr="006C4CAC" w14:paraId="39A0C715" w14:textId="77777777" w:rsidTr="00005B1B">
        <w:trPr>
          <w:trHeight w:val="624"/>
        </w:trPr>
        <w:tc>
          <w:tcPr>
            <w:tcW w:w="1696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09D89826" w14:textId="3C8D9CA5" w:rsidR="00005B1B" w:rsidRPr="006C4CAC" w:rsidRDefault="00005B1B" w:rsidP="00005B1B">
            <w:pPr>
              <w:pStyle w:val="TableParagraph"/>
              <w:spacing w:line="340" w:lineRule="exact"/>
              <w:ind w:left="0" w:right="392"/>
              <w:jc w:val="both"/>
              <w:rPr>
                <w:rFonts w:ascii="標楷體" w:eastAsia="標楷體" w:hAnsi="標楷體" w:cs="新細明體"/>
                <w:spacing w:val="-4"/>
                <w:sz w:val="24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</w:t>
            </w:r>
            <w:proofErr w:type="spellStart"/>
            <w:r w:rsidRPr="006C4CAC">
              <w:rPr>
                <w:rFonts w:ascii="標楷體" w:eastAsia="標楷體" w:hAnsi="標楷體"/>
                <w:spacing w:val="-4"/>
                <w:sz w:val="24"/>
              </w:rPr>
              <w:t>系主任</w:t>
            </w:r>
            <w:proofErr w:type="spellEnd"/>
          </w:p>
        </w:tc>
        <w:tc>
          <w:tcPr>
            <w:tcW w:w="2127" w:type="dxa"/>
            <w:tcBorders>
              <w:left w:val="single" w:sz="4" w:space="0" w:color="FFFFFF" w:themeColor="background1"/>
            </w:tcBorders>
            <w:vAlign w:val="center"/>
          </w:tcPr>
          <w:p w14:paraId="5551AE83" w14:textId="77777777" w:rsidR="00005B1B" w:rsidRPr="006C4CAC" w:rsidRDefault="00005B1B" w:rsidP="00005B1B">
            <w:pPr>
              <w:pStyle w:val="TableParagraph"/>
              <w:spacing w:line="340" w:lineRule="exact"/>
              <w:ind w:left="401" w:right="395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1D4FC201" w14:textId="1881C206" w:rsidR="00005B1B" w:rsidRDefault="00005B1B" w:rsidP="00005B1B">
      <w:pPr>
        <w:rPr>
          <w:rFonts w:ascii="Times New Roman" w:eastAsia="標楷體" w:hAnsi="Times New Roman" w:cs="Times New Roman"/>
          <w:szCs w:val="24"/>
        </w:rPr>
      </w:pPr>
    </w:p>
    <w:p w14:paraId="44FD1FA5" w14:textId="77777777" w:rsidR="00005B1B" w:rsidRDefault="00005B1B" w:rsidP="00005B1B">
      <w:pPr>
        <w:rPr>
          <w:rFonts w:ascii="Times New Roman" w:eastAsia="標楷體" w:hAnsi="Times New Roman" w:cs="Times New Roman"/>
          <w:szCs w:val="24"/>
        </w:rPr>
      </w:pPr>
    </w:p>
    <w:p w14:paraId="17D2587D" w14:textId="77777777" w:rsidR="00005B1B" w:rsidRDefault="00005B1B" w:rsidP="00005B1B">
      <w:pPr>
        <w:rPr>
          <w:rFonts w:ascii="Times New Roman" w:eastAsia="標楷體" w:hAnsi="Times New Roman" w:cs="Times New Roman"/>
          <w:szCs w:val="24"/>
        </w:rPr>
      </w:pPr>
    </w:p>
    <w:p w14:paraId="7B9968C1" w14:textId="77777777" w:rsidR="00005B1B" w:rsidRDefault="00005B1B" w:rsidP="00005B1B">
      <w:pPr>
        <w:rPr>
          <w:rFonts w:ascii="Times New Roman" w:eastAsia="標楷體" w:hAnsi="Times New Roman" w:cs="Times New Roman"/>
          <w:szCs w:val="24"/>
        </w:rPr>
      </w:pPr>
    </w:p>
    <w:p w14:paraId="4754C0E7" w14:textId="77777777" w:rsidR="00005B1B" w:rsidRPr="00F078A4" w:rsidRDefault="00005B1B" w:rsidP="00005B1B">
      <w:pPr>
        <w:rPr>
          <w:rFonts w:ascii="Times New Roman" w:eastAsia="標楷體" w:hAnsi="Times New Roman" w:cs="Times New Roman"/>
          <w:sz w:val="20"/>
          <w:szCs w:val="20"/>
        </w:rPr>
      </w:pPr>
    </w:p>
    <w:p w14:paraId="7C45A9FF" w14:textId="063A2458" w:rsidR="00130CC6" w:rsidRPr="00F078A4" w:rsidRDefault="00005B1B" w:rsidP="00005B1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bookmarkStart w:id="0" w:name="_Hlk171519951"/>
      <w:r w:rsidRPr="00F078A4">
        <w:rPr>
          <w:rFonts w:ascii="Times New Roman" w:eastAsia="標楷體" w:hAnsi="Times New Roman" w:cs="Times New Roman" w:hint="eastAsia"/>
          <w:sz w:val="20"/>
          <w:szCs w:val="20"/>
        </w:rPr>
        <w:t>*</w:t>
      </w:r>
      <w:r w:rsidR="00F078A4" w:rsidRPr="00F078A4">
        <w:rPr>
          <w:rFonts w:ascii="Times New Roman" w:eastAsia="標楷體" w:hAnsi="Times New Roman" w:cs="Times New Roman" w:hint="eastAsia"/>
          <w:sz w:val="20"/>
          <w:szCs w:val="20"/>
        </w:rPr>
        <w:t>審核</w:t>
      </w:r>
      <w:proofErr w:type="gramStart"/>
      <w:r w:rsidR="00F078A4" w:rsidRPr="00F078A4">
        <w:rPr>
          <w:rFonts w:ascii="Times New Roman" w:eastAsia="標楷體" w:hAnsi="Times New Roman" w:cs="Times New Roman" w:hint="eastAsia"/>
          <w:sz w:val="20"/>
          <w:szCs w:val="20"/>
        </w:rPr>
        <w:t>後請系辦</w:t>
      </w:r>
      <w:proofErr w:type="gramEnd"/>
      <w:r w:rsidRPr="00F078A4">
        <w:rPr>
          <w:rFonts w:ascii="Times New Roman" w:eastAsia="標楷體" w:hAnsi="Times New Roman" w:cs="Times New Roman" w:hint="eastAsia"/>
          <w:sz w:val="20"/>
          <w:szCs w:val="20"/>
        </w:rPr>
        <w:t>影印乙份送註冊組備查。</w:t>
      </w:r>
      <w:bookmarkEnd w:id="0"/>
    </w:p>
    <w:sectPr w:rsidR="00130CC6" w:rsidRPr="00F078A4" w:rsidSect="006E37E1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569B" w14:textId="77777777" w:rsidR="004F6231" w:rsidRDefault="004F6231" w:rsidP="00ED0262">
      <w:r>
        <w:separator/>
      </w:r>
    </w:p>
  </w:endnote>
  <w:endnote w:type="continuationSeparator" w:id="0">
    <w:p w14:paraId="1016790C" w14:textId="77777777" w:rsidR="004F6231" w:rsidRDefault="004F6231" w:rsidP="00ED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22A3" w14:textId="77777777" w:rsidR="004F6231" w:rsidRDefault="004F6231" w:rsidP="00ED0262">
      <w:r>
        <w:separator/>
      </w:r>
    </w:p>
  </w:footnote>
  <w:footnote w:type="continuationSeparator" w:id="0">
    <w:p w14:paraId="5F16257C" w14:textId="77777777" w:rsidR="004F6231" w:rsidRDefault="004F6231" w:rsidP="00ED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1A20"/>
    <w:multiLevelType w:val="hybridMultilevel"/>
    <w:tmpl w:val="F1EEC80E"/>
    <w:lvl w:ilvl="0" w:tplc="7D6C2F56">
      <w:numFmt w:val="bullet"/>
      <w:lvlText w:val="□"/>
      <w:lvlJc w:val="left"/>
      <w:pPr>
        <w:ind w:left="467" w:hanging="360"/>
      </w:pPr>
      <w:rPr>
        <w:rFonts w:ascii="Noto Sans CJK HK" w:eastAsia="Noto Sans CJK HK" w:hAnsi="Noto Sans CJK HK" w:cs="Noto Sans CJK H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970B3C4">
      <w:numFmt w:val="bullet"/>
      <w:lvlText w:val="•"/>
      <w:lvlJc w:val="left"/>
      <w:pPr>
        <w:ind w:left="828" w:hanging="360"/>
      </w:pPr>
      <w:rPr>
        <w:rFonts w:hint="default"/>
        <w:lang w:val="en-US" w:eastAsia="zh-TW" w:bidi="ar-SA"/>
      </w:rPr>
    </w:lvl>
    <w:lvl w:ilvl="2" w:tplc="1CF42CC8">
      <w:numFmt w:val="bullet"/>
      <w:lvlText w:val="•"/>
      <w:lvlJc w:val="left"/>
      <w:pPr>
        <w:ind w:left="1196" w:hanging="360"/>
      </w:pPr>
      <w:rPr>
        <w:rFonts w:hint="default"/>
        <w:lang w:val="en-US" w:eastAsia="zh-TW" w:bidi="ar-SA"/>
      </w:rPr>
    </w:lvl>
    <w:lvl w:ilvl="3" w:tplc="6B60BA54">
      <w:numFmt w:val="bullet"/>
      <w:lvlText w:val="•"/>
      <w:lvlJc w:val="left"/>
      <w:pPr>
        <w:ind w:left="1564" w:hanging="360"/>
      </w:pPr>
      <w:rPr>
        <w:rFonts w:hint="default"/>
        <w:lang w:val="en-US" w:eastAsia="zh-TW" w:bidi="ar-SA"/>
      </w:rPr>
    </w:lvl>
    <w:lvl w:ilvl="4" w:tplc="DE2E464C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5" w:tplc="328EEE28">
      <w:numFmt w:val="bullet"/>
      <w:lvlText w:val="•"/>
      <w:lvlJc w:val="left"/>
      <w:pPr>
        <w:ind w:left="2300" w:hanging="360"/>
      </w:pPr>
      <w:rPr>
        <w:rFonts w:hint="default"/>
        <w:lang w:val="en-US" w:eastAsia="zh-TW" w:bidi="ar-SA"/>
      </w:rPr>
    </w:lvl>
    <w:lvl w:ilvl="6" w:tplc="04569FEA">
      <w:numFmt w:val="bullet"/>
      <w:lvlText w:val="•"/>
      <w:lvlJc w:val="left"/>
      <w:pPr>
        <w:ind w:left="2668" w:hanging="360"/>
      </w:pPr>
      <w:rPr>
        <w:rFonts w:hint="default"/>
        <w:lang w:val="en-US" w:eastAsia="zh-TW" w:bidi="ar-SA"/>
      </w:rPr>
    </w:lvl>
    <w:lvl w:ilvl="7" w:tplc="825450D8">
      <w:numFmt w:val="bullet"/>
      <w:lvlText w:val="•"/>
      <w:lvlJc w:val="left"/>
      <w:pPr>
        <w:ind w:left="3036" w:hanging="360"/>
      </w:pPr>
      <w:rPr>
        <w:rFonts w:hint="default"/>
        <w:lang w:val="en-US" w:eastAsia="zh-TW" w:bidi="ar-SA"/>
      </w:rPr>
    </w:lvl>
    <w:lvl w:ilvl="8" w:tplc="E152BE82">
      <w:numFmt w:val="bullet"/>
      <w:lvlText w:val="•"/>
      <w:lvlJc w:val="left"/>
      <w:pPr>
        <w:ind w:left="340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35655ED"/>
    <w:multiLevelType w:val="hybridMultilevel"/>
    <w:tmpl w:val="737845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E05D7C"/>
    <w:multiLevelType w:val="hybridMultilevel"/>
    <w:tmpl w:val="6696FC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E05225"/>
    <w:multiLevelType w:val="hybridMultilevel"/>
    <w:tmpl w:val="61963C94"/>
    <w:lvl w:ilvl="0" w:tplc="3752A048">
      <w:start w:val="1"/>
      <w:numFmt w:val="decimal"/>
      <w:lvlText w:val="%1."/>
      <w:lvlJc w:val="left"/>
      <w:pPr>
        <w:ind w:left="360" w:hanging="360"/>
      </w:pPr>
      <w:rPr>
        <w:rFonts w:ascii="Noto Sans CJK HK" w:eastAsia="Noto Sans CJK HK" w:hAnsi="Noto Sans CJK HK" w:cs="Noto Sans CJK HK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93269"/>
    <w:multiLevelType w:val="hybridMultilevel"/>
    <w:tmpl w:val="18E0926A"/>
    <w:lvl w:ilvl="0" w:tplc="BB68047A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0D"/>
    <w:rsid w:val="00005B1B"/>
    <w:rsid w:val="00014EC4"/>
    <w:rsid w:val="00033F45"/>
    <w:rsid w:val="00130CC6"/>
    <w:rsid w:val="00226B24"/>
    <w:rsid w:val="004D5B0D"/>
    <w:rsid w:val="004F6231"/>
    <w:rsid w:val="0064704B"/>
    <w:rsid w:val="006E37E1"/>
    <w:rsid w:val="007202A1"/>
    <w:rsid w:val="007323BA"/>
    <w:rsid w:val="0094238E"/>
    <w:rsid w:val="00A26AF8"/>
    <w:rsid w:val="00AC05E7"/>
    <w:rsid w:val="00BE6475"/>
    <w:rsid w:val="00D746E9"/>
    <w:rsid w:val="00DB09B6"/>
    <w:rsid w:val="00E377D7"/>
    <w:rsid w:val="00ED0262"/>
    <w:rsid w:val="00EF40B5"/>
    <w:rsid w:val="00F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70C59"/>
  <w15:chartTrackingRefBased/>
  <w15:docId w15:val="{101EB608-97BA-48A6-9562-60B0200F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5B0D"/>
    <w:pPr>
      <w:autoSpaceDE w:val="0"/>
      <w:autoSpaceDN w:val="0"/>
      <w:spacing w:before="344"/>
      <w:ind w:left="2871" w:right="2088" w:hanging="841"/>
      <w:outlineLvl w:val="0"/>
    </w:pPr>
    <w:rPr>
      <w:rFonts w:ascii="Noto Sans CJK HK" w:eastAsia="Noto Sans CJK HK" w:hAnsi="Noto Sans CJK HK" w:cs="Noto Sans CJK HK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0D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D5B0D"/>
    <w:rPr>
      <w:rFonts w:ascii="Noto Sans CJK HK" w:eastAsia="Noto Sans CJK HK" w:hAnsi="Noto Sans CJK HK" w:cs="Noto Sans CJK HK"/>
      <w:b/>
      <w:bCs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5B0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D5B0D"/>
    <w:pPr>
      <w:autoSpaceDE w:val="0"/>
      <w:autoSpaceDN w:val="0"/>
      <w:ind w:left="1356"/>
    </w:pPr>
    <w:rPr>
      <w:rFonts w:ascii="Noto Sans CJK HK" w:eastAsia="Noto Sans CJK HK" w:hAnsi="Noto Sans CJK HK" w:cs="Noto Sans CJK H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D5B0D"/>
    <w:rPr>
      <w:rFonts w:ascii="Noto Sans CJK HK" w:eastAsia="Noto Sans CJK HK" w:hAnsi="Noto Sans CJK HK" w:cs="Noto Sans CJK HK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4D5B0D"/>
    <w:pPr>
      <w:autoSpaceDE w:val="0"/>
      <w:autoSpaceDN w:val="0"/>
      <w:ind w:left="107"/>
    </w:pPr>
    <w:rPr>
      <w:rFonts w:ascii="Noto Sans CJK HK" w:eastAsia="Noto Sans CJK HK" w:hAnsi="Noto Sans CJK HK" w:cs="Noto Sans CJK HK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ED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02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0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D02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2024-07-10T07:37:00Z</cp:lastPrinted>
  <dcterms:created xsi:type="dcterms:W3CDTF">2024-07-05T06:08:00Z</dcterms:created>
  <dcterms:modified xsi:type="dcterms:W3CDTF">2024-09-16T03:58:00Z</dcterms:modified>
</cp:coreProperties>
</file>